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3170" w:leader="none"/>
        </w:tabs>
        <w:spacing w:lineRule="auto" w:line="240"/>
        <w:ind w:hanging="0" w:left="69" w:right="0"/>
        <w:rPr>
          <w:sz w:val="20"/>
        </w:rPr>
      </w:pPr>
      <w:r>
        <w:rPr/>
        <w:drawing>
          <wp:inline distT="0" distB="0" distL="0" distR="0">
            <wp:extent cx="1711325" cy="965835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/>
        <w:drawing>
          <wp:inline distT="0" distB="0" distL="0" distR="0">
            <wp:extent cx="4545965" cy="822325"/>
            <wp:effectExtent l="0" t="0" r="0" b="0"/>
            <wp:docPr id="2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965" cy="82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rPr>
          <w:sz w:val="22"/>
        </w:rPr>
      </w:pPr>
      <w:r>
        <w:rPr>
          <w:i/>
          <w:sz w:val="22"/>
        </w:rPr>
      </w:r>
    </w:p>
    <w:p>
      <w:pPr>
        <w:pStyle w:val="BodyText"/>
        <w:spacing w:before="50" w:after="0"/>
        <w:rPr>
          <w:i/>
          <w:i/>
          <w:sz w:val="22"/>
        </w:rPr>
      </w:pPr>
      <w:r>
        <w:rPr>
          <w:i/>
          <w:sz w:val="22"/>
        </w:rPr>
      </w:r>
    </w:p>
    <w:p>
      <w:pPr>
        <w:pStyle w:val="Normal"/>
        <w:spacing w:before="0" w:after="0"/>
        <w:ind w:hanging="0" w:left="1193" w:right="1489"/>
        <w:jc w:val="center"/>
        <w:rPr>
          <w:sz w:val="28"/>
        </w:rPr>
      </w:pPr>
      <w:r>
        <w:rPr>
          <w:spacing w:val="-2"/>
          <w:sz w:val="28"/>
        </w:rPr>
        <w:t>L’ASSOCIAZIONE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CULTURALE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PERDA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SONADORA</w:t>
      </w:r>
    </w:p>
    <w:p>
      <w:pPr>
        <w:pStyle w:val="Normal"/>
        <w:spacing w:lineRule="auto" w:line="379" w:before="185" w:after="0"/>
        <w:ind w:firstLine="1175" w:left="3865" w:right="4042"/>
        <w:jc w:val="left"/>
        <w:rPr>
          <w:sz w:val="28"/>
        </w:rPr>
      </w:pPr>
      <w:r>
        <w:rPr>
          <w:spacing w:val="-10"/>
          <w:sz w:val="28"/>
        </w:rPr>
        <w:t xml:space="preserve">e </w:t>
      </w:r>
      <w:r>
        <w:rPr>
          <w:spacing w:val="-6"/>
          <w:sz w:val="28"/>
        </w:rPr>
        <w:t>RAVENNA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TEATRO</w:t>
      </w:r>
    </w:p>
    <w:p>
      <w:pPr>
        <w:pStyle w:val="Normal"/>
        <w:spacing w:lineRule="exact" w:line="227" w:before="0" w:after="0"/>
        <w:ind w:hanging="0" w:left="1923" w:right="2219"/>
        <w:jc w:val="center"/>
        <w:rPr>
          <w:sz w:val="20"/>
        </w:rPr>
      </w:pP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collaborazione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l’Istituto</w:t>
      </w:r>
      <w:r>
        <w:rPr>
          <w:spacing w:val="-6"/>
          <w:sz w:val="20"/>
        </w:rPr>
        <w:t xml:space="preserve"> </w:t>
      </w:r>
      <w:r>
        <w:rPr>
          <w:sz w:val="20"/>
        </w:rPr>
        <w:t>Comprensivo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Santu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Lussurgiu</w:t>
      </w:r>
    </w:p>
    <w:p>
      <w:pPr>
        <w:pStyle w:val="BodyText"/>
        <w:spacing w:before="179" w:after="0"/>
        <w:ind w:left="1923" w:right="2219"/>
        <w:jc w:val="center"/>
        <w:rPr/>
      </w:pPr>
      <w:r>
        <w:rPr>
          <w:spacing w:val="-2"/>
        </w:rPr>
        <w:t>presentano</w:t>
      </w:r>
    </w:p>
    <w:p>
      <w:pPr>
        <w:pStyle w:val="Title"/>
        <w:rPr/>
      </w:pPr>
      <w:r>
        <w:rPr>
          <w:spacing w:val="-4"/>
        </w:rPr>
        <w:t>I</w:t>
      </w:r>
      <w:r>
        <w:rPr>
          <w:spacing w:val="-4"/>
        </w:rPr>
        <w:t>l pifferaio di Hamelin</w:t>
      </w:r>
    </w:p>
    <w:p>
      <w:pPr>
        <w:pStyle w:val="Normal"/>
        <w:spacing w:before="56" w:after="0"/>
        <w:ind w:hanging="0" w:left="1923" w:right="2219"/>
        <w:jc w:val="center"/>
        <w:rPr>
          <w:b/>
          <w:sz w:val="22"/>
        </w:rPr>
      </w:pPr>
      <w:r>
        <w:rPr>
          <w:b/>
          <w:sz w:val="22"/>
        </w:rPr>
        <w:t>Laboratorio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>della</w:t>
      </w:r>
      <w:r>
        <w:rPr>
          <w:b/>
          <w:spacing w:val="-11"/>
          <w:sz w:val="22"/>
        </w:rPr>
        <w:t xml:space="preserve"> </w:t>
      </w:r>
      <w:r>
        <w:rPr>
          <w:b/>
          <w:i/>
          <w:sz w:val="22"/>
        </w:rPr>
        <w:t>non-scuola</w:t>
      </w:r>
      <w:r>
        <w:rPr>
          <w:b/>
          <w:i/>
          <w:spacing w:val="-10"/>
          <w:sz w:val="22"/>
        </w:rPr>
        <w:t xml:space="preserve"> </w:t>
      </w:r>
      <w:r>
        <w:rPr>
          <w:b/>
          <w:sz w:val="22"/>
        </w:rPr>
        <w:t>del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>Teatro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>delle</w:t>
      </w:r>
      <w:r>
        <w:rPr>
          <w:b/>
          <w:spacing w:val="-10"/>
          <w:sz w:val="22"/>
        </w:rPr>
        <w:t xml:space="preserve"> </w:t>
      </w:r>
      <w:r>
        <w:rPr>
          <w:b/>
          <w:spacing w:val="-4"/>
          <w:sz w:val="22"/>
        </w:rPr>
        <w:t>Albe</w:t>
      </w:r>
    </w:p>
    <w:p>
      <w:pPr>
        <w:pStyle w:val="BodyText"/>
        <w:spacing w:before="75" w:after="0"/>
        <w:rPr>
          <w:b/>
          <w:sz w:val="22"/>
        </w:rPr>
      </w:pPr>
      <w:r>
        <w:rPr>
          <w:b/>
          <w:sz w:val="22"/>
        </w:rPr>
      </w:r>
    </w:p>
    <w:p>
      <w:pPr>
        <w:pStyle w:val="BodyText"/>
        <w:spacing w:lineRule="auto" w:line="276" w:before="1" w:after="0"/>
        <w:ind w:left="590" w:right="888"/>
        <w:jc w:val="both"/>
        <w:rPr/>
      </w:pPr>
      <w:r>
        <w:rPr/>
        <w:t>L’associazione Culturale Perda Sonadora è lieta di annunciarvi che d</w:t>
      </w:r>
      <w:r>
        <w:rPr/>
        <w:t xml:space="preserve">a lunedì </w:t>
      </w:r>
      <w:r>
        <w:rPr/>
        <w:t>2</w:t>
      </w:r>
      <w:r>
        <w:rPr/>
        <w:t>5</w:t>
      </w:r>
      <w:r>
        <w:rPr/>
        <w:t xml:space="preserve"> agosto </w:t>
      </w:r>
      <w:r>
        <w:rPr/>
        <w:t xml:space="preserve">2025 </w:t>
      </w:r>
      <w:r>
        <w:rPr/>
        <w:t xml:space="preserve">a </w:t>
      </w:r>
      <w:r>
        <w:rPr/>
        <w:t>giovedì 4</w:t>
      </w:r>
      <w:r>
        <w:rPr/>
        <w:t xml:space="preserve"> settembre </w:t>
      </w:r>
      <w:r>
        <w:rPr/>
        <w:t xml:space="preserve">2025 </w:t>
      </w:r>
      <w:r>
        <w:rPr/>
        <w:t xml:space="preserve">tornerà a Seneghe il laboratorio della </w:t>
      </w:r>
      <w:r>
        <w:rPr>
          <w:i/>
        </w:rPr>
        <w:t xml:space="preserve">non-scuola </w:t>
      </w:r>
      <w:r>
        <w:rPr/>
        <w:t>del Teatro delle</w:t>
      </w:r>
      <w:r>
        <w:rPr>
          <w:spacing w:val="-4"/>
        </w:rPr>
        <w:t xml:space="preserve"> </w:t>
      </w:r>
      <w:r>
        <w:rPr/>
        <w:t>Albe,</w:t>
      </w:r>
      <w:r>
        <w:rPr>
          <w:spacing w:val="-4"/>
        </w:rPr>
        <w:t xml:space="preserve"> </w:t>
      </w:r>
      <w:r>
        <w:rPr/>
        <w:t>guidato</w:t>
      </w:r>
      <w:r>
        <w:rPr>
          <w:spacing w:val="-4"/>
        </w:rPr>
        <w:t xml:space="preserve"> </w:t>
      </w:r>
      <w:r>
        <w:rPr/>
        <w:t xml:space="preserve">da Laura Redaelli, Cinzia Baccinelli </w:t>
      </w:r>
      <w:r>
        <w:rPr/>
        <w:t xml:space="preserve">e dalla preziosa collaborazione di Luca Mascini, pioniere del rap italiano sotto il nome di Militant A. </w:t>
      </w:r>
    </w:p>
    <w:p>
      <w:pPr>
        <w:pStyle w:val="BodyText"/>
        <w:spacing w:before="41" w:after="0"/>
        <w:rPr/>
      </w:pPr>
      <w:r>
        <w:rPr/>
      </w:r>
    </w:p>
    <w:p>
      <w:pPr>
        <w:pStyle w:val="BodyText"/>
        <w:spacing w:lineRule="auto" w:line="276"/>
        <w:ind w:left="590" w:right="893"/>
        <w:jc w:val="both"/>
        <w:rPr/>
      </w:pPr>
      <w:r>
        <w:rPr/>
        <w:t>Ogni giorno, a partire dalle 16:30</w:t>
      </w:r>
      <w:r>
        <w:rPr>
          <w:spacing w:val="-3"/>
        </w:rPr>
        <w:t xml:space="preserve"> </w:t>
      </w:r>
      <w:r>
        <w:rPr/>
        <w:t>presso</w:t>
      </w:r>
      <w:r>
        <w:rPr>
          <w:spacing w:val="-3"/>
        </w:rPr>
        <w:t xml:space="preserve"> </w:t>
      </w:r>
      <w:r>
        <w:rPr/>
        <w:t>il</w:t>
      </w:r>
      <w:r>
        <w:rPr>
          <w:spacing w:val="-3"/>
        </w:rPr>
        <w:t xml:space="preserve"> </w:t>
      </w:r>
      <w:r>
        <w:rPr/>
        <w:t>Capo</w:t>
      </w:r>
      <w:r>
        <w:rPr>
          <w:spacing w:val="-3"/>
        </w:rPr>
        <w:t xml:space="preserve"> </w:t>
      </w:r>
      <w:r>
        <w:rPr/>
        <w:t>della</w:t>
      </w:r>
      <w:r>
        <w:rPr>
          <w:spacing w:val="-3"/>
        </w:rPr>
        <w:t xml:space="preserve"> </w:t>
      </w:r>
      <w:r>
        <w:rPr/>
        <w:t>Quercia,</w:t>
      </w:r>
      <w:r>
        <w:rPr>
          <w:spacing w:val="-3"/>
        </w:rPr>
        <w:t xml:space="preserve"> </w:t>
      </w:r>
      <w:r>
        <w:rPr/>
        <w:t>il</w:t>
      </w:r>
      <w:r>
        <w:rPr>
          <w:spacing w:val="-3"/>
        </w:rPr>
        <w:t xml:space="preserve"> </w:t>
      </w:r>
      <w:r>
        <w:rPr/>
        <w:t>gruppo</w:t>
      </w:r>
      <w:r>
        <w:rPr>
          <w:spacing w:val="-3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ragazze</w:t>
      </w:r>
      <w:r>
        <w:rPr>
          <w:spacing w:val="-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 xml:space="preserve">ragazzi dagli 8 ai 16 anni lavoreranno a partire da </w:t>
      </w:r>
      <w:r>
        <w:rPr/>
        <w:t>I</w:t>
      </w:r>
      <w:r>
        <w:rPr/>
        <w:t>l piffera</w:t>
      </w:r>
      <w:r>
        <w:rPr/>
        <w:t>io di Hamelin</w:t>
      </w:r>
      <w:r>
        <w:rPr/>
        <w:t xml:space="preserve"> , il tutto attraverso la pratica pedagogica e teatrale dell’essere “coro”, tipica della </w:t>
      </w:r>
      <w:r>
        <w:rPr>
          <w:i/>
        </w:rPr>
        <w:t>non-scuola</w:t>
      </w:r>
      <w:r>
        <w:rPr/>
        <w:t>.</w:t>
      </w:r>
    </w:p>
    <w:p>
      <w:pPr>
        <w:pStyle w:val="Normal"/>
        <w:spacing w:before="0" w:after="0"/>
        <w:ind w:hanging="0" w:left="1923" w:right="2219"/>
        <w:jc w:val="center"/>
        <w:rPr>
          <w:b/>
          <w:sz w:val="24"/>
        </w:rPr>
      </w:pPr>
      <w:r>
        <w:rPr/>
      </w:r>
    </w:p>
    <w:p>
      <w:pPr>
        <w:pStyle w:val="Normal"/>
        <w:spacing w:before="0" w:after="0"/>
        <w:ind w:hanging="0" w:left="1923" w:right="2219"/>
        <w:jc w:val="center"/>
        <w:rPr>
          <w:b/>
          <w:sz w:val="24"/>
        </w:rPr>
      </w:pPr>
      <w:r>
        <w:rPr>
          <w:b/>
          <w:sz w:val="24"/>
        </w:rPr>
        <w:t xml:space="preserve">MODULO DI </w:t>
      </w:r>
      <w:r>
        <w:rPr>
          <w:b/>
          <w:spacing w:val="-2"/>
          <w:sz w:val="24"/>
        </w:rPr>
        <w:t>ISCRIZIONE:</w:t>
      </w:r>
    </w:p>
    <w:p>
      <w:pPr>
        <w:pStyle w:val="BodyText"/>
        <w:spacing w:before="82" w:after="0"/>
        <w:rPr>
          <w:b/>
        </w:rPr>
      </w:pPr>
      <w:r>
        <w:rPr>
          <w:b/>
        </w:rPr>
      </w:r>
    </w:p>
    <w:p>
      <w:pPr>
        <w:pStyle w:val="BodyText"/>
        <w:spacing w:before="1" w:after="0"/>
        <w:ind w:left="590" w:right="0"/>
        <w:rPr/>
      </w:pPr>
      <w:r>
        <w:rPr>
          <w:spacing w:val="-2"/>
        </w:rPr>
        <w:t>Genitore:</w:t>
      </w:r>
    </w:p>
    <w:p>
      <w:pPr>
        <w:pStyle w:val="BodyText"/>
        <w:spacing w:before="82" w:after="0"/>
        <w:rPr/>
      </w:pPr>
      <w:r>
        <w:rPr/>
      </w:r>
    </w:p>
    <w:p>
      <w:pPr>
        <w:pStyle w:val="BodyText"/>
        <w:tabs>
          <w:tab w:val="clear" w:pos="720"/>
          <w:tab w:val="left" w:pos="8765" w:leader="none"/>
        </w:tabs>
        <w:ind w:left="590" w:right="0"/>
        <w:rPr/>
      </w:pPr>
      <w:r>
        <w:rPr/>
        <w:t xml:space="preserve">Cognome Nome </w:t>
      </w:r>
      <w:r>
        <w:rPr>
          <w:u w:val="single"/>
        </w:rPr>
        <w:tab/>
      </w:r>
    </w:p>
    <w:p>
      <w:pPr>
        <w:pStyle w:val="BodyText"/>
        <w:tabs>
          <w:tab w:val="clear" w:pos="720"/>
          <w:tab w:val="left" w:pos="4872" w:leader="none"/>
          <w:tab w:val="left" w:pos="5789" w:leader="none"/>
          <w:tab w:val="left" w:pos="6576" w:leader="none"/>
          <w:tab w:val="left" w:pos="7779" w:leader="none"/>
        </w:tabs>
        <w:spacing w:before="138" w:after="0"/>
        <w:ind w:left="590" w:right="0"/>
        <w:rPr/>
      </w:pPr>
      <w:r>
        <w:rPr/>
        <w:t xml:space="preserve">Nato/a a </w:t>
      </w:r>
      <w:r>
        <w:rPr>
          <w:u w:val="single"/>
        </w:rPr>
        <w:tab/>
      </w:r>
      <w:r>
        <w:rPr/>
        <w:t xml:space="preserve">il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>
      <w:pPr>
        <w:pStyle w:val="BodyText"/>
        <w:tabs>
          <w:tab w:val="clear" w:pos="720"/>
          <w:tab w:val="left" w:pos="3626" w:leader="none"/>
          <w:tab w:val="left" w:pos="8179" w:leader="none"/>
        </w:tabs>
        <w:spacing w:before="138" w:after="0"/>
        <w:ind w:left="590" w:right="0"/>
        <w:rPr/>
      </w:pPr>
      <w:r>
        <w:rPr>
          <w:spacing w:val="-2"/>
        </w:rPr>
        <w:t>Cell.</w:t>
      </w:r>
      <w:r>
        <w:rPr>
          <w:u w:val="single"/>
        </w:rPr>
        <w:tab/>
      </w:r>
      <w:r>
        <w:rPr>
          <w:spacing w:val="-2"/>
        </w:rPr>
        <w:t>email</w:t>
      </w:r>
      <w:r>
        <w:rPr>
          <w:u w:val="single"/>
        </w:rPr>
        <w:tab/>
      </w:r>
    </w:p>
    <w:p>
      <w:pPr>
        <w:pStyle w:val="BodyText"/>
        <w:tabs>
          <w:tab w:val="clear" w:pos="720"/>
          <w:tab w:val="left" w:pos="3626" w:leader="none"/>
          <w:tab w:val="left" w:pos="8179" w:leader="none"/>
        </w:tabs>
        <w:spacing w:before="138" w:after="0"/>
        <w:ind w:left="590" w:right="0"/>
        <w:rPr>
          <w:spacing w:val="-2"/>
          <w:u w:val="single"/>
        </w:rPr>
      </w:pPr>
      <w:r>
        <w:rPr/>
      </w:r>
    </w:p>
    <w:p>
      <w:pPr>
        <w:pStyle w:val="BodyText"/>
        <w:tabs>
          <w:tab w:val="clear" w:pos="720"/>
          <w:tab w:val="left" w:pos="3626" w:leader="none"/>
          <w:tab w:val="left" w:pos="8179" w:leader="none"/>
        </w:tabs>
        <w:spacing w:before="138" w:after="0"/>
        <w:ind w:left="590" w:right="0"/>
        <w:jc w:val="center"/>
        <w:rPr/>
      </w:pPr>
      <w:r>
        <w:rPr>
          <w:spacing w:val="-2"/>
        </w:rPr>
        <w:t>CHIEDE</w:t>
      </w:r>
    </w:p>
    <w:p>
      <w:pPr>
        <w:sectPr>
          <w:type w:val="nextPage"/>
          <w:pgSz w:w="11906" w:h="16838"/>
          <w:pgMar w:left="850" w:right="566" w:gutter="0" w:header="0" w:top="1600" w:footer="0" w:bottom="280"/>
          <w:pgNumType w:fmt="decimal"/>
          <w:formProt w:val="false"/>
          <w:textDirection w:val="lrTb"/>
        </w:sectPr>
      </w:pPr>
    </w:p>
    <w:p>
      <w:pPr>
        <w:pStyle w:val="BodyText"/>
        <w:spacing w:before="82" w:after="0"/>
        <w:rPr/>
      </w:pPr>
      <w:r>
        <w:rPr/>
      </w:r>
    </w:p>
    <w:p>
      <w:pPr>
        <w:pStyle w:val="BodyText"/>
        <w:ind w:left="590" w:right="0"/>
        <w:rPr/>
      </w:pPr>
      <w:r>
        <w:rPr/>
        <w:t xml:space="preserve">Di iscrivere il/la proprio/a figlio/a (indicare i dati anagrafici del </w:t>
      </w:r>
      <w:r>
        <w:rPr>
          <w:spacing w:val="-2"/>
        </w:rPr>
        <w:t>minore):</w:t>
      </w:r>
    </w:p>
    <w:p>
      <w:pPr>
        <w:pStyle w:val="BodyText"/>
        <w:spacing w:before="83" w:after="0"/>
        <w:rPr/>
      </w:pPr>
      <w:r>
        <w:rPr/>
      </w:r>
    </w:p>
    <w:p>
      <w:pPr>
        <w:pStyle w:val="BodyText"/>
        <w:tabs>
          <w:tab w:val="clear" w:pos="720"/>
          <w:tab w:val="left" w:pos="4403" w:leader="none"/>
          <w:tab w:val="left" w:pos="5539" w:leader="none"/>
          <w:tab w:val="left" w:pos="6298" w:leader="none"/>
          <w:tab w:val="left" w:pos="6336" w:leader="none"/>
          <w:tab w:val="left" w:pos="7002" w:leader="none"/>
          <w:tab w:val="left" w:pos="7725" w:leader="none"/>
          <w:tab w:val="left" w:pos="8885" w:leader="none"/>
          <w:tab w:val="left" w:pos="8965" w:leader="none"/>
        </w:tabs>
        <w:spacing w:lineRule="auto" w:line="360"/>
        <w:ind w:left="590" w:right="1425"/>
        <w:rPr/>
      </w:pPr>
      <w:r>
        <w:rPr>
          <w:spacing w:val="-2"/>
        </w:rPr>
        <w:t>Cognome</w:t>
      </w:r>
      <w:r>
        <w:rPr>
          <w:u w:val="single"/>
        </w:rPr>
        <w:tab/>
      </w:r>
      <w:r>
        <w:rPr>
          <w:spacing w:val="-4"/>
        </w:rPr>
        <w:t>Nome</w:t>
      </w:r>
      <w:r>
        <w:rPr>
          <w:u w:val="single"/>
        </w:rPr>
        <w:tab/>
        <w:tab/>
        <w:tab/>
        <w:tab/>
        <w:tab/>
        <w:tab/>
      </w:r>
      <w:r>
        <w:rPr/>
        <w:t xml:space="preserve"> Nato a </w:t>
      </w:r>
      <w:r>
        <w:rPr>
          <w:u w:val="single"/>
        </w:rPr>
        <w:tab/>
        <w:tab/>
      </w:r>
      <w:r>
        <w:rPr/>
        <w:t xml:space="preserve">il </w:t>
      </w:r>
      <w:r>
        <w:rPr>
          <w:u w:val="single"/>
        </w:rPr>
        <w:tab/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/>
        <w:t xml:space="preserve">età </w:t>
      </w:r>
      <w:r>
        <w:rPr>
          <w:u w:val="single"/>
        </w:rPr>
        <w:tab/>
        <w:tab/>
      </w:r>
      <w:r>
        <w:rPr>
          <w:spacing w:val="-10"/>
        </w:rPr>
        <w:t xml:space="preserve">e </w:t>
      </w:r>
      <w:r>
        <w:rPr/>
        <w:t xml:space="preserve">residente a </w:t>
      </w:r>
      <w:r>
        <w:rPr>
          <w:u w:val="single"/>
        </w:rPr>
        <w:tab/>
        <w:tab/>
        <w:tab/>
      </w:r>
    </w:p>
    <w:p>
      <w:pPr>
        <w:pStyle w:val="BodyText"/>
        <w:tabs>
          <w:tab w:val="clear" w:pos="720"/>
          <w:tab w:val="left" w:pos="7038" w:leader="none"/>
        </w:tabs>
        <w:ind w:left="590" w:right="0"/>
        <w:rPr/>
      </w:pPr>
      <w:r>
        <w:rPr/>
        <w:t xml:space="preserve">in Via/Corso/P.zza </w:t>
      </w:r>
      <w:r>
        <w:rPr>
          <w:u w:val="single"/>
        </w:rPr>
        <w:tab/>
      </w:r>
    </w:p>
    <w:p>
      <w:pPr>
        <w:pStyle w:val="BodyText"/>
        <w:spacing w:before="179" w:after="0"/>
        <w:rPr/>
      </w:pPr>
      <w:r>
        <w:rPr/>
      </w:r>
    </w:p>
    <w:p>
      <w:pPr>
        <w:pStyle w:val="BodyText"/>
        <w:spacing w:before="1" w:after="0"/>
        <w:ind w:left="590" w:right="0"/>
        <w:rPr/>
      </w:pPr>
      <w:r>
        <w:rPr/>
        <w:t>al</w:t>
      </w:r>
      <w:r>
        <w:rPr>
          <w:spacing w:val="-3"/>
        </w:rPr>
        <w:t xml:space="preserve"> </w:t>
      </w:r>
      <w:r>
        <w:rPr/>
        <w:t>Laboratorio</w:t>
      </w:r>
      <w:r>
        <w:rPr>
          <w:spacing w:val="-2"/>
        </w:rPr>
        <w:t xml:space="preserve"> </w:t>
      </w:r>
      <w:r>
        <w:rPr/>
        <w:t>della</w:t>
      </w:r>
      <w:r>
        <w:rPr>
          <w:spacing w:val="-3"/>
        </w:rPr>
        <w:t xml:space="preserve"> </w:t>
      </w:r>
      <w:r>
        <w:rPr/>
        <w:t>non-scuola</w:t>
      </w:r>
      <w:r>
        <w:rPr>
          <w:spacing w:val="-2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Teatro</w:t>
      </w:r>
      <w:r>
        <w:rPr>
          <w:spacing w:val="-2"/>
        </w:rPr>
        <w:t xml:space="preserve"> </w:t>
      </w:r>
      <w:r>
        <w:rPr/>
        <w:t>delle</w:t>
      </w:r>
      <w:r>
        <w:rPr>
          <w:spacing w:val="-2"/>
        </w:rPr>
        <w:t xml:space="preserve"> Albe.</w:t>
      </w:r>
    </w:p>
    <w:p>
      <w:pPr>
        <w:pStyle w:val="BodyText"/>
        <w:ind w:left="1923" w:right="2219"/>
        <w:jc w:val="center"/>
        <w:rPr/>
      </w:pPr>
      <w:r>
        <w:rPr>
          <w:spacing w:val="-2"/>
        </w:rPr>
        <w:t>DICHIARA</w:t>
      </w:r>
    </w:p>
    <w:p>
      <w:pPr>
        <w:pStyle w:val="BodyText"/>
        <w:spacing w:before="36" w:after="0"/>
        <w:rPr/>
      </w:pPr>
      <w:r>
        <w:rPr/>
      </w:r>
    </w:p>
    <w:p>
      <w:pPr>
        <w:pStyle w:val="BodyText"/>
        <w:tabs>
          <w:tab w:val="clear" w:pos="720"/>
          <w:tab w:val="left" w:pos="679" w:leader="none"/>
        </w:tabs>
        <w:ind w:left="155" w:right="0"/>
        <w:rPr/>
      </w:pPr>
      <w:r>
        <w:rPr/>
        <w:drawing>
          <wp:inline distT="0" distB="0" distL="0" distR="0">
            <wp:extent cx="190500" cy="190500"/>
            <wp:effectExtent l="0" t="0" r="0" b="0"/>
            <wp:docPr id="3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/>
        <w:t xml:space="preserve">di aver preso visione dell’informativa sul trattamento dei dati </w:t>
      </w:r>
      <w:r>
        <w:rPr>
          <w:spacing w:val="-2"/>
        </w:rPr>
        <w:t>personali;</w:t>
      </w:r>
    </w:p>
    <w:p>
      <w:pPr>
        <w:pStyle w:val="BodyText"/>
        <w:spacing w:before="50" w:after="0"/>
        <w:rPr/>
      </w:pPr>
      <w:r>
        <w:rPr/>
      </w:r>
    </w:p>
    <w:p>
      <w:pPr>
        <w:pStyle w:val="BodyText"/>
        <w:tabs>
          <w:tab w:val="clear" w:pos="720"/>
          <w:tab w:val="left" w:pos="679" w:leader="none"/>
        </w:tabs>
        <w:spacing w:lineRule="auto" w:line="271"/>
        <w:ind w:hanging="435" w:left="590" w:right="888"/>
        <w:jc w:val="both"/>
        <w:rPr/>
      </w:pPr>
      <w:r>
        <w:rPr/>
        <w:drawing>
          <wp:inline distT="0" distB="0" distL="0" distR="0">
            <wp:extent cx="190500" cy="190500"/>
            <wp:effectExtent l="0" t="0" r="0" b="0"/>
            <wp:docPr id="4" name="Imag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</w:rPr>
        <w:tab/>
        <w:tab/>
      </w:r>
      <w:r>
        <w:rPr/>
        <w:t>di autorizzare l'Associazione Culturale Perda Sonadora ad utilizzare le immagini del proprio/della propria figlio/a in foto o video realizzati nell’ambito delle attività del servizio per laboratori, mostre, video-ricordo, pagina web e social network.</w:t>
      </w:r>
    </w:p>
    <w:p>
      <w:pPr>
        <w:pStyle w:val="BodyText"/>
        <w:spacing w:before="46" w:after="0"/>
        <w:rPr/>
      </w:pPr>
      <w:r>
        <w:rPr/>
      </w:r>
    </w:p>
    <w:p>
      <w:pPr>
        <w:pStyle w:val="BodyText"/>
        <w:spacing w:lineRule="auto" w:line="276" w:before="1" w:after="0"/>
        <w:ind w:left="590" w:right="450"/>
        <w:rPr/>
      </w:pPr>
      <w:r>
        <w:rPr/>
        <w:t xml:space="preserve">Vi invitiamo a inoltrare il modulo di iscrizione al seguente indirizzo e-mail: </w:t>
      </w:r>
      <w:hyperlink r:id="rId6">
        <w:r>
          <w:rPr>
            <w:rStyle w:val="Style9"/>
            <w:color w:val="1154CC"/>
            <w:u w:val="thick" w:color="1154CC"/>
          </w:rPr>
          <w:t>segreteriacabudanne@gmail.com</w:t>
        </w:r>
      </w:hyperlink>
      <w:r>
        <w:rPr>
          <w:color w:val="1154CC"/>
          <w:spacing w:val="-5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a</w:t>
      </w:r>
      <w:r>
        <w:rPr>
          <w:spacing w:val="-5"/>
        </w:rPr>
        <w:t xml:space="preserve"> </w:t>
      </w:r>
      <w:r>
        <w:rPr/>
        <w:t>consegnarlo</w:t>
      </w:r>
      <w:r>
        <w:rPr>
          <w:spacing w:val="-5"/>
        </w:rPr>
        <w:t xml:space="preserve"> </w:t>
      </w:r>
      <w:r>
        <w:rPr/>
        <w:t>personalmente</w:t>
      </w:r>
      <w:r>
        <w:rPr>
          <w:spacing w:val="-5"/>
        </w:rPr>
        <w:t xml:space="preserve"> </w:t>
      </w:r>
      <w:r>
        <w:rPr/>
        <w:t>a</w:t>
      </w:r>
      <w:r>
        <w:rPr>
          <w:spacing w:val="-5"/>
        </w:rPr>
        <w:t xml:space="preserve"> </w:t>
      </w:r>
      <w:r>
        <w:rPr/>
        <w:t>Manuela</w:t>
      </w:r>
      <w:r>
        <w:rPr>
          <w:spacing w:val="-5"/>
        </w:rPr>
        <w:t xml:space="preserve"> </w:t>
      </w:r>
      <w:r>
        <w:rPr/>
        <w:t>(per</w:t>
      </w:r>
      <w:r>
        <w:rPr>
          <w:spacing w:val="-5"/>
        </w:rPr>
        <w:t xml:space="preserve"> </w:t>
      </w:r>
      <w:r>
        <w:rPr/>
        <w:t>qualsiasi esigenza, contattare al seguente numero: 348/8305470)</w:t>
      </w:r>
    </w:p>
    <w:p>
      <w:pPr>
        <w:pStyle w:val="BodyText"/>
        <w:rPr/>
      </w:pPr>
      <w:r>
        <w:rPr/>
      </w:r>
    </w:p>
    <w:p>
      <w:pPr>
        <w:pStyle w:val="BodyText"/>
        <w:spacing w:before="187" w:after="0"/>
        <w:rPr/>
      </w:pPr>
      <w:r>
        <w:rPr/>
      </w:r>
    </w:p>
    <w:p>
      <w:pPr>
        <w:pStyle w:val="BodyText"/>
        <w:tabs>
          <w:tab w:val="clear" w:pos="720"/>
          <w:tab w:val="left" w:pos="8911" w:leader="none"/>
        </w:tabs>
        <w:ind w:left="695" w:right="0"/>
        <w:rPr/>
      </w:pPr>
      <w:r>
        <w:rPr/>
        <w:t xml:space="preserve">Luogo, </w:t>
      </w:r>
      <w:r>
        <w:rPr>
          <w:spacing w:val="-4"/>
        </w:rPr>
        <w:t>data</w:t>
      </w:r>
      <w:r>
        <w:rPr/>
        <w:tab/>
      </w:r>
      <w:r>
        <w:rPr>
          <w:spacing w:val="-2"/>
        </w:rPr>
        <w:t>Firma</w:t>
      </w:r>
    </w:p>
    <w:sectPr>
      <w:type w:val="continuous"/>
      <w:pgSz w:w="11906" w:h="16838"/>
      <w:pgMar w:left="850" w:right="566" w:gutter="0" w:header="0" w:top="160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181" w:after="0"/>
      <w:ind w:left="1923" w:right="2219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it-I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3.png"/><Relationship Id="rId6" Type="http://schemas.openxmlformats.org/officeDocument/2006/relationships/hyperlink" Target="mailto:segreteriacabudanne@gmail.com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LibreOffice/24.8.4.2$Windows_X86_64 LibreOffice_project/bb3cfa12c7b1bf994ecc5649a80400d06cd71002</Application>
  <AppVersion>15.0000</AppVersion>
  <Pages>2</Pages>
  <Words>244</Words>
  <Characters>1417</Characters>
  <CharactersWithSpaces>1667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2025-06-27T19:12:21Z</dcterms:created>
  <dc:creator/>
  <dc:description/>
  <dc:language>it-IT</dc:language>
  <cp:lastModifiedBy/>
  <dcterms:modified xsi:type="dcterms:W3CDTF">2025-06-27T21:22:57Z</dcterms:modified>
  <cp:revision>2</cp:revision>
  <dc:subject/>
  <dc:title>ISCRIZIONI LAB. TEATRALE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LastSaved">
    <vt:filetime>2025-06-27T00:00:00Z</vt:filetime>
  </property>
  <property fmtid="{D5CDD505-2E9C-101B-9397-08002B2CF9AE}" pid="4" name="Producer">
    <vt:lpwstr>Skia/PDF m128 Google Docs Renderer</vt:lpwstr>
  </property>
</Properties>
</file>